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B" w:rsidRPr="00F6406B" w:rsidRDefault="00F6406B" w:rsidP="00F6406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6406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Если ребенок – левша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Были времена, когда учителя были убеждены, что быть левшой плохо, это 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недостаток, и ребенка подвергали обязательному переучиванию, чтобы он не отличался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от других детей. Но методы переучивания травмировали психику ребенка, вызывая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него серьезный стресс. Кто-то из нас, родителей, может вспомнить или приходилось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слышать, как педагоги наказывали таких детей, снижали оценки, и даже могли ударить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линейкой по рукам, если ребенок продолжал писать левой рукой. К счастью,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времена позади, но и в настоящее время можно встретить учителей,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продолжают давить на ребенка, заставляя его писать и рисовать правой рукой.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color w:val="0000FF"/>
          <w:sz w:val="28"/>
          <w:szCs w:val="28"/>
        </w:rPr>
        <w:t>Левша – это не патология</w:t>
      </w:r>
      <w:r w:rsidRPr="00F6406B">
        <w:rPr>
          <w:rFonts w:ascii="Times New Roman" w:hAnsi="Times New Roman" w:cs="Times New Roman"/>
          <w:sz w:val="28"/>
          <w:szCs w:val="28"/>
        </w:rPr>
        <w:t xml:space="preserve">, </w:t>
      </w:r>
      <w:r w:rsidRPr="00F6406B">
        <w:rPr>
          <w:rFonts w:ascii="Times New Roman" w:hAnsi="Times New Roman" w:cs="Times New Roman"/>
          <w:color w:val="0000FF"/>
          <w:sz w:val="28"/>
          <w:szCs w:val="28"/>
        </w:rPr>
        <w:t>это уникальная особенность</w:t>
      </w:r>
      <w:r w:rsidRPr="00F6406B">
        <w:rPr>
          <w:rFonts w:ascii="Times New Roman" w:hAnsi="Times New Roman" w:cs="Times New Roman"/>
          <w:sz w:val="28"/>
          <w:szCs w:val="28"/>
        </w:rPr>
        <w:t xml:space="preserve"> Вашего ребенка. Не нужно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настаивать держать карандаш в «правильной» руке, а, в первую очередь, нужно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освоиться ребенку в этом «праворуком» мире. От родителей требуется терпение,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спокойствие и доброжелательность.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Обычно в раннем возрасте родители не заостряют внимания на том, какая рука у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малыша «ведущая». Ребенок учится у родителей и воспитателей тому, как правильно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держать ложку, карандаш, послушно исполняя указания взрослых, подражая им, даже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если это вызывает некоторые неудобства. Таким образом, маленькие левши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подвергаются переучиванию уже в раннем возрасте. Но в будущем, когда ребенок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пойдет в школу, могут возникнуть сложности в учебе и общении, потому что дети –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левши отличаются от сверстников.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color w:val="0000FF"/>
          <w:sz w:val="28"/>
          <w:szCs w:val="28"/>
        </w:rPr>
        <w:t>Ребенок – левша имеет легко возбудимую психику и отличается впечатлительностью</w:t>
      </w:r>
      <w:r w:rsidRPr="00F6406B">
        <w:rPr>
          <w:rFonts w:ascii="Times New Roman" w:hAnsi="Times New Roman" w:cs="Times New Roman"/>
          <w:sz w:val="28"/>
          <w:szCs w:val="28"/>
        </w:rPr>
        <w:t>.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Эти дети недостаточно уверены в себе, эмоциональны, стремятся к уединению. Им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нелегко дается письмо и чтение, но эти дети имеют хорошие музыкальные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отлично рисуют и лепят. Грамотный подход к воспитанию ребенка – левши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избежать многих проблем.  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Если у Вас возникли сомнения, левша ребенок или нет, в первую очередь определите,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какая рука у него ведущая. Сделать это следует до поступления в школу.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 xml:space="preserve">проследите, какой рукой ребенок чистит зубы и берет ложку. Во время </w:t>
      </w:r>
      <w:r w:rsidRPr="00F6406B">
        <w:rPr>
          <w:rFonts w:ascii="Times New Roman" w:hAnsi="Times New Roman" w:cs="Times New Roman"/>
          <w:sz w:val="28"/>
          <w:szCs w:val="28"/>
        </w:rPr>
        <w:lastRenderedPageBreak/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предложите ребенку ловить и кидать мяч, при этом бросать мяч он будет 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рукой. Если Вы пришли к выводу, что ребенок действительно левша, то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Вам необходимо проявить к малышу еще большую чуткость и внимание. Нельзя 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давить на ребенка, воевать с ним, переубеждать его. Не раздражайтесь,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подчеркивайте, что он все делает не «правильной» рукой. Не касайтесь этой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вообще. Если ребенок сам задает вопросы, то объясните ему, что его особенность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6B">
        <w:rPr>
          <w:rFonts w:ascii="Times New Roman" w:hAnsi="Times New Roman" w:cs="Times New Roman"/>
          <w:sz w:val="28"/>
          <w:szCs w:val="28"/>
        </w:rPr>
        <w:t>нормальное явление, потому что все люди разные. Если ребенок посещает детский сад</w:t>
      </w:r>
      <w:r w:rsidRPr="00F6406B">
        <w:rPr>
          <w:rFonts w:ascii="Times New Roman" w:hAnsi="Times New Roman" w:cs="Times New Roman"/>
          <w:color w:val="0000FF"/>
          <w:sz w:val="28"/>
          <w:szCs w:val="28"/>
        </w:rPr>
        <w:t>, поговорите с воспитательницей, чтобы она не предпринимала никаких действий к переучиванию ребенка.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>В ситуации, когда ребенка начали переучивать, не устраивайте переполох, чтобы не</w:t>
      </w:r>
    </w:p>
    <w:p w:rsidR="00F6406B" w:rsidRPr="00F6406B" w:rsidRDefault="00F6406B" w:rsidP="00F6406B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6406B">
        <w:rPr>
          <w:rFonts w:ascii="Times New Roman" w:hAnsi="Times New Roman" w:cs="Times New Roman"/>
          <w:sz w:val="28"/>
          <w:szCs w:val="28"/>
        </w:rPr>
        <w:t xml:space="preserve">нанести ребенку еще большую травму. </w:t>
      </w:r>
      <w:r w:rsidRPr="00F6406B">
        <w:rPr>
          <w:rFonts w:ascii="Times New Roman" w:hAnsi="Times New Roman" w:cs="Times New Roman"/>
          <w:color w:val="0000FF"/>
          <w:sz w:val="28"/>
          <w:szCs w:val="28"/>
        </w:rPr>
        <w:t>Внимание и забота с Вашей стороны придаст</w:t>
      </w:r>
    </w:p>
    <w:p w:rsidR="00934150" w:rsidRPr="00F6406B" w:rsidRDefault="00F6406B" w:rsidP="00F6406B">
      <w:pPr>
        <w:jc w:val="both"/>
        <w:rPr>
          <w:rFonts w:ascii="Times New Roman" w:hAnsi="Times New Roman" w:cs="Times New Roman"/>
          <w:sz w:val="28"/>
          <w:szCs w:val="28"/>
        </w:rPr>
      </w:pPr>
      <w:r w:rsidRPr="00F6406B">
        <w:rPr>
          <w:rFonts w:ascii="Times New Roman" w:hAnsi="Times New Roman" w:cs="Times New Roman"/>
          <w:color w:val="0000FF"/>
          <w:sz w:val="28"/>
          <w:szCs w:val="28"/>
        </w:rPr>
        <w:t>ребенку уверенности в любой ситуации.</w:t>
      </w:r>
    </w:p>
    <w:sectPr w:rsidR="00934150" w:rsidRPr="00F6406B" w:rsidSect="00F6406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F6406B"/>
    <w:rsid w:val="00934150"/>
    <w:rsid w:val="00F6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1</cp:revision>
  <dcterms:created xsi:type="dcterms:W3CDTF">2015-01-04T19:18:00Z</dcterms:created>
  <dcterms:modified xsi:type="dcterms:W3CDTF">2015-01-04T19:23:00Z</dcterms:modified>
</cp:coreProperties>
</file>